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6D" w:rsidRPr="00763475" w:rsidRDefault="009E7DFF" w:rsidP="009E7DFF">
      <w:pPr>
        <w:spacing w:after="0" w:line="240" w:lineRule="auto"/>
        <w:jc w:val="center"/>
        <w:rPr>
          <w:rFonts w:ascii="Arial" w:eastAsia="Times New Roman" w:hAnsi="Arial" w:cs="Arial"/>
          <w:sz w:val="24"/>
          <w:szCs w:val="24"/>
          <w:lang w:eastAsia="fr-FR"/>
        </w:rPr>
      </w:pPr>
      <w:bookmarkStart w:id="0" w:name="_GoBack"/>
      <w:bookmarkEnd w:id="0"/>
      <w:r w:rsidRPr="00763475">
        <w:rPr>
          <w:rFonts w:ascii="Arial" w:eastAsia="Times New Roman" w:hAnsi="Arial" w:cs="Arial"/>
          <w:sz w:val="24"/>
          <w:szCs w:val="24"/>
          <w:lang w:eastAsia="fr-FR"/>
        </w:rPr>
        <w:t>COMMUNIQUE de la CUN 8</w:t>
      </w:r>
    </w:p>
    <w:p w:rsidR="00A1076D" w:rsidRDefault="00A1076D" w:rsidP="00E804F3">
      <w:pPr>
        <w:spacing w:after="0" w:line="240" w:lineRule="auto"/>
        <w:rPr>
          <w:rFonts w:ascii="Arial" w:eastAsia="Times New Roman" w:hAnsi="Arial" w:cs="Arial"/>
          <w:sz w:val="24"/>
          <w:szCs w:val="24"/>
          <w:lang w:eastAsia="fr-FR"/>
        </w:rPr>
      </w:pPr>
    </w:p>
    <w:p w:rsidR="0059696B" w:rsidRDefault="0059696B" w:rsidP="00E804F3">
      <w:pPr>
        <w:spacing w:after="0" w:line="240" w:lineRule="auto"/>
        <w:rPr>
          <w:rFonts w:ascii="Arial" w:eastAsia="Times New Roman" w:hAnsi="Arial" w:cs="Arial"/>
          <w:sz w:val="24"/>
          <w:szCs w:val="24"/>
          <w:lang w:eastAsia="fr-FR"/>
        </w:rPr>
      </w:pPr>
    </w:p>
    <w:p w:rsidR="0059696B" w:rsidRPr="00763475" w:rsidRDefault="0059696B" w:rsidP="0059696B">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 cette occasion, nous vous informons de la nomination de Monsieur Serge GUILBERT, Président de la Commission Retrievers, </w:t>
      </w:r>
      <w:proofErr w:type="spellStart"/>
      <w:r>
        <w:rPr>
          <w:rFonts w:ascii="Arial" w:eastAsia="Times New Roman" w:hAnsi="Arial" w:cs="Arial"/>
          <w:sz w:val="24"/>
          <w:szCs w:val="24"/>
          <w:lang w:eastAsia="fr-FR"/>
        </w:rPr>
        <w:t>Broussailleurs</w:t>
      </w:r>
      <w:proofErr w:type="spellEnd"/>
      <w:r>
        <w:rPr>
          <w:rFonts w:ascii="Arial" w:eastAsia="Times New Roman" w:hAnsi="Arial" w:cs="Arial"/>
          <w:sz w:val="24"/>
          <w:szCs w:val="24"/>
          <w:lang w:eastAsia="fr-FR"/>
        </w:rPr>
        <w:t xml:space="preserve"> et Chiens d’Eau (dite CUN8), il est Président de l’Association Canine Nord Picardie, du Club de l’Epagneul Picard, Bleu de Picardie et Pont </w:t>
      </w:r>
      <w:proofErr w:type="spellStart"/>
      <w:r>
        <w:rPr>
          <w:rFonts w:ascii="Arial" w:eastAsia="Times New Roman" w:hAnsi="Arial" w:cs="Arial"/>
          <w:sz w:val="24"/>
          <w:szCs w:val="24"/>
          <w:lang w:eastAsia="fr-FR"/>
        </w:rPr>
        <w:t>Audemer</w:t>
      </w:r>
      <w:proofErr w:type="spellEnd"/>
      <w:r>
        <w:rPr>
          <w:rFonts w:ascii="Arial" w:eastAsia="Times New Roman" w:hAnsi="Arial" w:cs="Arial"/>
          <w:sz w:val="24"/>
          <w:szCs w:val="24"/>
          <w:lang w:eastAsia="fr-FR"/>
        </w:rPr>
        <w:t>, Juge de Field-trial de chiens d’arrêt.</w:t>
      </w:r>
    </w:p>
    <w:p w:rsidR="009E7DFF" w:rsidRPr="00763475" w:rsidRDefault="009E7DFF" w:rsidP="00E804F3">
      <w:pPr>
        <w:spacing w:after="0" w:line="240" w:lineRule="auto"/>
        <w:rPr>
          <w:rFonts w:ascii="Arial" w:eastAsia="Times New Roman" w:hAnsi="Arial" w:cs="Arial"/>
          <w:sz w:val="24"/>
          <w:szCs w:val="24"/>
          <w:lang w:eastAsia="fr-FR"/>
        </w:rPr>
      </w:pPr>
    </w:p>
    <w:p w:rsidR="00E804F3" w:rsidRPr="00763475" w:rsidRDefault="00E804F3" w:rsidP="00E804F3">
      <w:pPr>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SELECTIONS ICC 2021</w:t>
      </w:r>
    </w:p>
    <w:p w:rsidR="009E7DFF" w:rsidRDefault="009E7DFF" w:rsidP="00E804F3">
      <w:pPr>
        <w:spacing w:after="0" w:line="240" w:lineRule="auto"/>
        <w:rPr>
          <w:rFonts w:ascii="Times New Roman" w:eastAsia="Times New Roman" w:hAnsi="Times New Roman" w:cs="Times New Roman"/>
          <w:sz w:val="24"/>
          <w:szCs w:val="24"/>
          <w:lang w:eastAsia="fr-FR"/>
        </w:rPr>
      </w:pPr>
    </w:p>
    <w:p w:rsidR="009E7DFF" w:rsidRPr="001952EC" w:rsidRDefault="009E7DFF" w:rsidP="008D3CD3">
      <w:pPr>
        <w:spacing w:after="0" w:line="240" w:lineRule="auto"/>
        <w:jc w:val="center"/>
        <w:rPr>
          <w:rFonts w:ascii="Arial" w:eastAsia="Times New Roman" w:hAnsi="Arial" w:cs="Arial"/>
          <w:sz w:val="24"/>
          <w:szCs w:val="24"/>
          <w:lang w:eastAsia="fr-FR"/>
        </w:rPr>
      </w:pPr>
      <w:r w:rsidRPr="001952EC">
        <w:rPr>
          <w:rFonts w:ascii="Arial" w:eastAsia="Times New Roman" w:hAnsi="Arial" w:cs="Arial"/>
          <w:sz w:val="24"/>
          <w:szCs w:val="24"/>
          <w:lang w:eastAsia="fr-FR"/>
        </w:rPr>
        <w:t xml:space="preserve">L’ICC se tiendra  les 22 &amp; 23 Octobre 2021 à </w:t>
      </w:r>
      <w:proofErr w:type="spellStart"/>
      <w:r w:rsidRPr="001952EC">
        <w:rPr>
          <w:rFonts w:ascii="Arial" w:eastAsia="Times New Roman" w:hAnsi="Arial" w:cs="Arial"/>
          <w:sz w:val="24"/>
          <w:szCs w:val="24"/>
          <w:lang w:eastAsia="fr-FR"/>
        </w:rPr>
        <w:t>Derekegyhaz</w:t>
      </w:r>
      <w:proofErr w:type="spellEnd"/>
    </w:p>
    <w:p w:rsidR="009E7DFF" w:rsidRPr="001952EC" w:rsidRDefault="009E7DFF" w:rsidP="00E804F3">
      <w:pPr>
        <w:spacing w:after="0" w:line="240" w:lineRule="auto"/>
        <w:rPr>
          <w:rFonts w:ascii="Arial" w:eastAsia="Times New Roman" w:hAnsi="Arial" w:cs="Arial"/>
          <w:sz w:val="24"/>
          <w:szCs w:val="24"/>
          <w:lang w:eastAsia="fr-FR"/>
        </w:rPr>
      </w:pPr>
    </w:p>
    <w:p w:rsidR="00E804F3" w:rsidRPr="00763475" w:rsidRDefault="00E804F3" w:rsidP="00E804F3">
      <w:pPr>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 xml:space="preserve">L’ICC aura lieu en Hongrie. La composition des équipes doit être adressée pour le 27 Septembre au plus tard à l’organisateur. </w:t>
      </w:r>
    </w:p>
    <w:p w:rsidR="00E804F3" w:rsidRPr="00763475" w:rsidRDefault="00E804F3" w:rsidP="00763475">
      <w:pPr>
        <w:spacing w:after="0" w:line="240" w:lineRule="auto"/>
        <w:jc w:val="both"/>
        <w:rPr>
          <w:rFonts w:ascii="Arial" w:eastAsia="Times New Roman" w:hAnsi="Arial" w:cs="Arial"/>
          <w:sz w:val="24"/>
          <w:szCs w:val="24"/>
          <w:lang w:eastAsia="fr-FR"/>
        </w:rPr>
      </w:pPr>
      <w:r w:rsidRPr="00763475">
        <w:rPr>
          <w:rFonts w:ascii="Arial" w:eastAsia="Times New Roman" w:hAnsi="Arial" w:cs="Arial"/>
          <w:sz w:val="24"/>
          <w:szCs w:val="24"/>
          <w:lang w:eastAsia="fr-FR"/>
        </w:rPr>
        <w:t>Au vue des délais très courts et des conditions sanitaires exigées, Le Président de la CUN a décidé de reconduire les critères de sélections votés par la CUN en 2019.</w:t>
      </w:r>
    </w:p>
    <w:p w:rsidR="00E804F3" w:rsidRDefault="00E804F3" w:rsidP="00763475">
      <w:pPr>
        <w:spacing w:after="0" w:line="240" w:lineRule="auto"/>
        <w:jc w:val="both"/>
        <w:rPr>
          <w:rFonts w:ascii="Arial" w:eastAsia="Times New Roman" w:hAnsi="Arial" w:cs="Arial"/>
          <w:sz w:val="24"/>
          <w:szCs w:val="24"/>
          <w:lang w:eastAsia="fr-FR"/>
        </w:rPr>
      </w:pPr>
      <w:r w:rsidRPr="00763475">
        <w:rPr>
          <w:rFonts w:ascii="Arial" w:eastAsia="Times New Roman" w:hAnsi="Arial" w:cs="Arial"/>
          <w:sz w:val="24"/>
          <w:szCs w:val="24"/>
          <w:lang w:eastAsia="fr-FR"/>
        </w:rPr>
        <w:t xml:space="preserve">Les postulants pour l’ICC devront se faire connaître par mail auprès du secrétariat de la commission : </w:t>
      </w:r>
      <w:hyperlink r:id="rId6" w:history="1">
        <w:r w:rsidR="00763475" w:rsidRPr="007030A1">
          <w:rPr>
            <w:rStyle w:val="Lienhypertexte"/>
            <w:rFonts w:ascii="Arial" w:eastAsia="Times New Roman" w:hAnsi="Arial" w:cs="Arial"/>
            <w:sz w:val="24"/>
            <w:szCs w:val="24"/>
            <w:lang w:eastAsia="fr-FR"/>
          </w:rPr>
          <w:t>helene.legros10@gmail.com</w:t>
        </w:r>
      </w:hyperlink>
    </w:p>
    <w:p w:rsidR="00E804F3" w:rsidRPr="00763475" w:rsidRDefault="00E804F3" w:rsidP="00763475">
      <w:pPr>
        <w:spacing w:after="0" w:line="240" w:lineRule="auto"/>
        <w:jc w:val="both"/>
        <w:rPr>
          <w:rFonts w:ascii="Arial" w:eastAsia="Times New Roman" w:hAnsi="Arial" w:cs="Arial"/>
          <w:sz w:val="24"/>
          <w:szCs w:val="24"/>
          <w:lang w:eastAsia="fr-FR"/>
        </w:rPr>
      </w:pPr>
      <w:r w:rsidRPr="00763475">
        <w:rPr>
          <w:rFonts w:ascii="Arial" w:eastAsia="Times New Roman" w:hAnsi="Arial" w:cs="Arial"/>
          <w:sz w:val="24"/>
          <w:szCs w:val="24"/>
          <w:lang w:eastAsia="fr-FR"/>
        </w:rPr>
        <w:t>Les demandes devront parvenir avant le 25 aout 2021 avec copie des carnets de travail. Les binômes souhaitant se sélectionner devront également participer à la sélection ci-dessous mentionnée.</w:t>
      </w:r>
    </w:p>
    <w:p w:rsidR="00E804F3" w:rsidRPr="00763475" w:rsidRDefault="00E804F3" w:rsidP="00763475">
      <w:pPr>
        <w:spacing w:after="0" w:line="240" w:lineRule="auto"/>
        <w:jc w:val="both"/>
        <w:rPr>
          <w:rFonts w:ascii="Arial" w:eastAsia="Times New Roman" w:hAnsi="Arial" w:cs="Arial"/>
          <w:sz w:val="24"/>
          <w:szCs w:val="24"/>
          <w:lang w:eastAsia="fr-FR"/>
        </w:rPr>
      </w:pPr>
      <w:r w:rsidRPr="00763475">
        <w:rPr>
          <w:rFonts w:ascii="Arial" w:eastAsia="Times New Roman" w:hAnsi="Arial" w:cs="Arial"/>
          <w:sz w:val="24"/>
          <w:szCs w:val="24"/>
          <w:lang w:eastAsia="fr-FR"/>
        </w:rPr>
        <w:t>Sélectionneurs désignés : Philippe COPIATTI &amp; Hélène LEGROS</w:t>
      </w:r>
    </w:p>
    <w:p w:rsidR="00E804F3" w:rsidRPr="00763475" w:rsidRDefault="00E804F3" w:rsidP="00763475">
      <w:pPr>
        <w:spacing w:after="0" w:line="240" w:lineRule="auto"/>
        <w:jc w:val="both"/>
        <w:rPr>
          <w:rFonts w:ascii="Arial" w:eastAsia="Times New Roman" w:hAnsi="Arial" w:cs="Arial"/>
          <w:sz w:val="24"/>
          <w:szCs w:val="24"/>
          <w:lang w:eastAsia="fr-FR"/>
        </w:rPr>
      </w:pPr>
      <w:r w:rsidRPr="00763475">
        <w:rPr>
          <w:rFonts w:ascii="Arial" w:eastAsia="Times New Roman" w:hAnsi="Arial" w:cs="Arial"/>
          <w:sz w:val="24"/>
          <w:szCs w:val="24"/>
          <w:lang w:eastAsia="fr-FR"/>
        </w:rPr>
        <w:t xml:space="preserve">Date et Lieu : 28 &amp; 29 Août à Villiers </w:t>
      </w:r>
      <w:proofErr w:type="spellStart"/>
      <w:r w:rsidRPr="00763475">
        <w:rPr>
          <w:rFonts w:ascii="Arial" w:eastAsia="Times New Roman" w:hAnsi="Arial" w:cs="Arial"/>
          <w:sz w:val="24"/>
          <w:szCs w:val="24"/>
          <w:lang w:eastAsia="fr-FR"/>
        </w:rPr>
        <w:t>Fossard</w:t>
      </w:r>
      <w:proofErr w:type="spellEnd"/>
      <w:r w:rsidRPr="00763475">
        <w:rPr>
          <w:rFonts w:ascii="Arial" w:eastAsia="Times New Roman" w:hAnsi="Arial" w:cs="Arial"/>
          <w:sz w:val="24"/>
          <w:szCs w:val="24"/>
          <w:lang w:eastAsia="fr-FR"/>
        </w:rPr>
        <w:t xml:space="preserve"> (50)</w:t>
      </w:r>
    </w:p>
    <w:p w:rsidR="00773538" w:rsidRPr="00763475" w:rsidRDefault="00773538">
      <w:pPr>
        <w:rPr>
          <w:rFonts w:ascii="Arial" w:hAnsi="Arial" w:cs="Arial"/>
          <w:sz w:val="24"/>
          <w:szCs w:val="24"/>
        </w:rPr>
      </w:pPr>
    </w:p>
    <w:p w:rsidR="008D3CD3" w:rsidRPr="00763475" w:rsidRDefault="008D3CD3">
      <w:pPr>
        <w:rPr>
          <w:rFonts w:ascii="Arial" w:hAnsi="Arial" w:cs="Arial"/>
          <w:sz w:val="24"/>
          <w:szCs w:val="24"/>
        </w:rPr>
      </w:pPr>
      <w:r w:rsidRPr="00763475">
        <w:rPr>
          <w:rFonts w:ascii="Arial" w:hAnsi="Arial" w:cs="Arial"/>
          <w:sz w:val="24"/>
          <w:szCs w:val="24"/>
        </w:rPr>
        <w:t>Un accusé de réception sera adressé aux candidats.</w:t>
      </w:r>
    </w:p>
    <w:p w:rsidR="00A1076D" w:rsidRDefault="008D3CD3">
      <w:pPr>
        <w:rPr>
          <w:rFonts w:ascii="Arial" w:hAnsi="Arial" w:cs="Arial"/>
          <w:sz w:val="24"/>
          <w:szCs w:val="24"/>
        </w:rPr>
      </w:pPr>
      <w:r w:rsidRPr="00763475">
        <w:rPr>
          <w:rFonts w:ascii="Arial" w:hAnsi="Arial" w:cs="Arial"/>
          <w:sz w:val="24"/>
          <w:szCs w:val="24"/>
        </w:rPr>
        <w:t>Les résultats obtenus seront collectés selon le barème FCI.</w:t>
      </w:r>
    </w:p>
    <w:p w:rsidR="004E4F48" w:rsidRPr="00763475" w:rsidRDefault="004E4F48">
      <w:pPr>
        <w:rPr>
          <w:rFonts w:ascii="Arial" w:hAnsi="Arial" w:cs="Arial"/>
          <w:sz w:val="24"/>
          <w:szCs w:val="24"/>
        </w:rPr>
      </w:pPr>
      <w:r>
        <w:rPr>
          <w:rFonts w:ascii="Arial" w:hAnsi="Arial" w:cs="Arial"/>
          <w:sz w:val="24"/>
          <w:szCs w:val="24"/>
        </w:rPr>
        <w:t>Les candidats seront intégrés à un concours, il leur sera donc demandé d’engager.</w:t>
      </w:r>
    </w:p>
    <w:p w:rsidR="00A1076D" w:rsidRDefault="00763475">
      <w:pPr>
        <w:rPr>
          <w:rFonts w:ascii="Arial" w:hAnsi="Arial" w:cs="Arial"/>
          <w:sz w:val="24"/>
          <w:szCs w:val="24"/>
        </w:rPr>
      </w:pPr>
      <w:r w:rsidRPr="00763475">
        <w:rPr>
          <w:rFonts w:ascii="Arial" w:hAnsi="Arial" w:cs="Arial"/>
          <w:sz w:val="24"/>
          <w:szCs w:val="24"/>
        </w:rPr>
        <w:t>Il sera tenu compte des résultats obtenus et du comportement lors de la sélection</w:t>
      </w:r>
      <w:r>
        <w:rPr>
          <w:rFonts w:ascii="Arial" w:hAnsi="Arial" w:cs="Arial"/>
          <w:sz w:val="24"/>
          <w:szCs w:val="24"/>
        </w:rPr>
        <w:t>.</w:t>
      </w:r>
    </w:p>
    <w:p w:rsidR="001952EC" w:rsidRDefault="001952EC">
      <w:pPr>
        <w:rPr>
          <w:rFonts w:ascii="Arial" w:hAnsi="Arial" w:cs="Arial"/>
          <w:sz w:val="24"/>
          <w:szCs w:val="24"/>
        </w:rPr>
      </w:pPr>
      <w:r>
        <w:rPr>
          <w:rFonts w:ascii="Arial" w:hAnsi="Arial" w:cs="Arial"/>
          <w:sz w:val="24"/>
          <w:szCs w:val="24"/>
        </w:rPr>
        <w:t>Merci de faire confiance aux sélectionneurs</w:t>
      </w:r>
    </w:p>
    <w:p w:rsidR="00763475" w:rsidRDefault="00763475">
      <w:pPr>
        <w:rPr>
          <w:rFonts w:ascii="Arial" w:hAnsi="Arial" w:cs="Arial"/>
          <w:sz w:val="24"/>
          <w:szCs w:val="24"/>
        </w:rPr>
      </w:pPr>
      <w:r>
        <w:rPr>
          <w:rFonts w:ascii="Arial" w:hAnsi="Arial" w:cs="Arial"/>
          <w:sz w:val="24"/>
          <w:szCs w:val="24"/>
        </w:rPr>
        <w:t xml:space="preserve">Notre but est d’envoyer </w:t>
      </w:r>
      <w:r w:rsidR="001952EC">
        <w:rPr>
          <w:rFonts w:ascii="Arial" w:hAnsi="Arial" w:cs="Arial"/>
          <w:sz w:val="24"/>
          <w:szCs w:val="24"/>
        </w:rPr>
        <w:t>une équipe honorable.</w:t>
      </w:r>
    </w:p>
    <w:p w:rsidR="001952EC" w:rsidRPr="00763475" w:rsidRDefault="001952EC">
      <w:pPr>
        <w:rPr>
          <w:rFonts w:ascii="Arial" w:hAnsi="Arial" w:cs="Arial"/>
          <w:sz w:val="24"/>
          <w:szCs w:val="24"/>
        </w:rPr>
      </w:pPr>
    </w:p>
    <w:p w:rsidR="00A1076D" w:rsidRPr="00763475" w:rsidRDefault="00A1076D" w:rsidP="00763475">
      <w:pPr>
        <w:jc w:val="center"/>
        <w:rPr>
          <w:rFonts w:ascii="Arial" w:hAnsi="Arial" w:cs="Arial"/>
          <w:sz w:val="24"/>
          <w:szCs w:val="24"/>
        </w:rPr>
      </w:pPr>
      <w:r w:rsidRPr="00763475">
        <w:rPr>
          <w:rFonts w:ascii="Arial" w:hAnsi="Arial" w:cs="Arial"/>
          <w:sz w:val="24"/>
          <w:szCs w:val="24"/>
        </w:rPr>
        <w:t>Extrait règlement FCI</w:t>
      </w:r>
    </w:p>
    <w:p w:rsidR="00A1076D" w:rsidRPr="00763475" w:rsidRDefault="00A1076D" w:rsidP="00763475">
      <w:pPr>
        <w:jc w:val="center"/>
        <w:rPr>
          <w:rStyle w:val="markedcontent"/>
          <w:rFonts w:ascii="Arial" w:hAnsi="Arial" w:cs="Arial"/>
          <w:sz w:val="24"/>
          <w:szCs w:val="24"/>
        </w:rPr>
      </w:pPr>
      <w:r w:rsidRPr="00763475">
        <w:rPr>
          <w:rStyle w:val="markedcontent"/>
          <w:rFonts w:ascii="Arial" w:hAnsi="Arial" w:cs="Arial"/>
          <w:sz w:val="24"/>
          <w:szCs w:val="24"/>
        </w:rPr>
        <w:t xml:space="preserve">Directives pour la qualification et la sélection pour </w:t>
      </w:r>
      <w:proofErr w:type="gramStart"/>
      <w:r w:rsidRPr="00763475">
        <w:rPr>
          <w:rStyle w:val="markedcontent"/>
          <w:rFonts w:ascii="Arial" w:hAnsi="Arial" w:cs="Arial"/>
          <w:sz w:val="24"/>
          <w:szCs w:val="24"/>
        </w:rPr>
        <w:t>le</w:t>
      </w:r>
      <w:proofErr w:type="gramEnd"/>
      <w:r w:rsidRPr="00763475">
        <w:rPr>
          <w:rStyle w:val="markedcontent"/>
          <w:rFonts w:ascii="Arial" w:hAnsi="Arial" w:cs="Arial"/>
          <w:sz w:val="24"/>
          <w:szCs w:val="24"/>
        </w:rPr>
        <w:t xml:space="preserve"> CE</w:t>
      </w:r>
    </w:p>
    <w:p w:rsidR="00A1076D" w:rsidRPr="00763475" w:rsidRDefault="00A1076D" w:rsidP="00A1076D">
      <w:pPr>
        <w:jc w:val="both"/>
        <w:rPr>
          <w:rStyle w:val="markedcontent"/>
          <w:rFonts w:ascii="Arial" w:hAnsi="Arial" w:cs="Arial"/>
          <w:sz w:val="24"/>
          <w:szCs w:val="24"/>
        </w:rPr>
      </w:pPr>
      <w:r w:rsidRPr="00763475">
        <w:rPr>
          <w:rStyle w:val="markedcontent"/>
          <w:rFonts w:ascii="Arial" w:hAnsi="Arial" w:cs="Arial"/>
          <w:sz w:val="24"/>
          <w:szCs w:val="24"/>
        </w:rPr>
        <w:t xml:space="preserve">Le Championnat d’Europe pour Retrievers et l’Epreuve de Travail Internationale pour Retrievers sont organisés chaque année. Les délégués de la FCI recevront les invitations de la part du pays organisateur ; il est de leur responsabilité d’informer les clubs et associations de leur pays, de recueillir les inscriptions, de classer les chiens d’après leurs résultats et de confirmer les formulaires de candidature auprès du comité organisateur. </w:t>
      </w:r>
    </w:p>
    <w:p w:rsidR="00A1076D" w:rsidRPr="00763475" w:rsidRDefault="00A1076D" w:rsidP="00A1076D">
      <w:pPr>
        <w:jc w:val="both"/>
        <w:rPr>
          <w:rStyle w:val="markedcontent"/>
          <w:rFonts w:ascii="Arial" w:hAnsi="Arial" w:cs="Arial"/>
          <w:sz w:val="24"/>
          <w:szCs w:val="24"/>
        </w:rPr>
      </w:pPr>
      <w:r w:rsidRPr="00763475">
        <w:rPr>
          <w:rStyle w:val="markedcontent"/>
          <w:rFonts w:ascii="Arial" w:hAnsi="Arial" w:cs="Arial"/>
          <w:sz w:val="24"/>
          <w:szCs w:val="24"/>
        </w:rPr>
        <w:lastRenderedPageBreak/>
        <w:t xml:space="preserve">1 Championnat d’Europe (CE) </w:t>
      </w:r>
    </w:p>
    <w:p w:rsidR="00A1076D" w:rsidRPr="00763475" w:rsidRDefault="00A1076D" w:rsidP="00A1076D">
      <w:pPr>
        <w:jc w:val="both"/>
        <w:rPr>
          <w:rStyle w:val="markedcontent"/>
          <w:rFonts w:ascii="Arial" w:hAnsi="Arial" w:cs="Arial"/>
          <w:sz w:val="24"/>
          <w:szCs w:val="24"/>
        </w:rPr>
      </w:pPr>
      <w:r w:rsidRPr="00763475">
        <w:rPr>
          <w:rStyle w:val="markedcontent"/>
          <w:rFonts w:ascii="Arial" w:hAnsi="Arial" w:cs="Arial"/>
          <w:sz w:val="24"/>
          <w:szCs w:val="24"/>
        </w:rPr>
        <w:t xml:space="preserve">Qualification pour le CE : tous les résultats de Field Trials à CACIT / CACT, du 1er juin de l’année précédant le CE jusqu’à la date-limite d’inscription au CE, obtenus dans un pays membre de la FCI, lors d’une épreuve organisée selon le règlement de la FCI. Chaque pays inscrit les chiens selon leurs résultats. Le vainqueur en titre </w:t>
      </w:r>
      <w:proofErr w:type="gramStart"/>
      <w:r w:rsidRPr="00763475">
        <w:rPr>
          <w:rStyle w:val="markedcontent"/>
          <w:rFonts w:ascii="Arial" w:hAnsi="Arial" w:cs="Arial"/>
          <w:sz w:val="24"/>
          <w:szCs w:val="24"/>
        </w:rPr>
        <w:t>du dernier</w:t>
      </w:r>
      <w:proofErr w:type="gramEnd"/>
      <w:r w:rsidRPr="00763475">
        <w:rPr>
          <w:rStyle w:val="markedcontent"/>
          <w:rFonts w:ascii="Arial" w:hAnsi="Arial" w:cs="Arial"/>
          <w:sz w:val="24"/>
          <w:szCs w:val="24"/>
        </w:rPr>
        <w:t xml:space="preserve"> CE est qualifié d’office pour le CE suivant. Un conducteur ne conduira qu’un chien, s’il y a assez de chiens qualifiés. Le chien se qualifie avec le conducteur avec lequel il a obtenu les résultats. </w:t>
      </w:r>
    </w:p>
    <w:p w:rsidR="00763475" w:rsidRDefault="00763475" w:rsidP="00A1076D">
      <w:pPr>
        <w:jc w:val="both"/>
        <w:rPr>
          <w:rStyle w:val="markedcontent"/>
          <w:rFonts w:ascii="Arial" w:hAnsi="Arial" w:cs="Arial"/>
          <w:sz w:val="24"/>
          <w:szCs w:val="24"/>
        </w:rPr>
      </w:pPr>
    </w:p>
    <w:p w:rsidR="00A1076D" w:rsidRPr="00763475" w:rsidRDefault="00763475" w:rsidP="00A1076D">
      <w:pPr>
        <w:jc w:val="both"/>
        <w:rPr>
          <w:rStyle w:val="markedcontent"/>
          <w:rFonts w:ascii="Arial" w:hAnsi="Arial" w:cs="Arial"/>
          <w:sz w:val="24"/>
          <w:szCs w:val="24"/>
        </w:rPr>
      </w:pPr>
      <w:r>
        <w:rPr>
          <w:rStyle w:val="markedcontent"/>
          <w:rFonts w:ascii="Arial" w:hAnsi="Arial" w:cs="Arial"/>
          <w:sz w:val="24"/>
          <w:szCs w:val="24"/>
        </w:rPr>
        <w:t>4</w:t>
      </w:r>
      <w:r w:rsidR="00A1076D" w:rsidRPr="00763475">
        <w:rPr>
          <w:rStyle w:val="markedcontent"/>
          <w:rFonts w:ascii="Arial" w:hAnsi="Arial" w:cs="Arial"/>
          <w:sz w:val="24"/>
          <w:szCs w:val="24"/>
        </w:rPr>
        <w:t xml:space="preserve"> Qualification pour </w:t>
      </w:r>
      <w:proofErr w:type="gramStart"/>
      <w:r w:rsidR="00A1076D" w:rsidRPr="00763475">
        <w:rPr>
          <w:rStyle w:val="markedcontent"/>
          <w:rFonts w:ascii="Arial" w:hAnsi="Arial" w:cs="Arial"/>
          <w:sz w:val="24"/>
          <w:szCs w:val="24"/>
        </w:rPr>
        <w:t>le</w:t>
      </w:r>
      <w:proofErr w:type="gramEnd"/>
      <w:r w:rsidR="00A1076D" w:rsidRPr="00763475">
        <w:rPr>
          <w:rStyle w:val="markedcontent"/>
          <w:rFonts w:ascii="Arial" w:hAnsi="Arial" w:cs="Arial"/>
          <w:sz w:val="24"/>
          <w:szCs w:val="24"/>
        </w:rPr>
        <w:t xml:space="preserve"> CE</w:t>
      </w:r>
    </w:p>
    <w:p w:rsidR="00A1076D" w:rsidRPr="00763475" w:rsidRDefault="00A1076D" w:rsidP="00A1076D">
      <w:pPr>
        <w:jc w:val="both"/>
        <w:rPr>
          <w:rStyle w:val="markedcontent"/>
          <w:rFonts w:ascii="Arial" w:hAnsi="Arial" w:cs="Arial"/>
          <w:sz w:val="24"/>
          <w:szCs w:val="24"/>
        </w:rPr>
      </w:pPr>
      <w:r w:rsidRPr="00763475">
        <w:rPr>
          <w:rStyle w:val="markedcontent"/>
          <w:rFonts w:ascii="Arial" w:hAnsi="Arial" w:cs="Arial"/>
          <w:sz w:val="24"/>
          <w:szCs w:val="24"/>
        </w:rPr>
        <w:t xml:space="preserve">Les résultats suivants seront pris en considération : CACIT, RCACIT, CACT, RCACT et la qualification ”excellent”. La hiérarchie des qualifications est la suivante : CACIT, RCACIT, CACT, RCACT et, finalement, "excellent". Dans le cas où deux chiens ont exactement les mêmes résultats, le chien dont les résultats ont été obtenus à la date la plus proche </w:t>
      </w:r>
      <w:proofErr w:type="gramStart"/>
      <w:r w:rsidRPr="00763475">
        <w:rPr>
          <w:rStyle w:val="markedcontent"/>
          <w:rFonts w:ascii="Arial" w:hAnsi="Arial" w:cs="Arial"/>
          <w:sz w:val="24"/>
          <w:szCs w:val="24"/>
        </w:rPr>
        <w:t>du</w:t>
      </w:r>
      <w:proofErr w:type="gramEnd"/>
      <w:r w:rsidRPr="00763475">
        <w:rPr>
          <w:rStyle w:val="markedcontent"/>
          <w:rFonts w:ascii="Arial" w:hAnsi="Arial" w:cs="Arial"/>
          <w:sz w:val="24"/>
          <w:szCs w:val="24"/>
        </w:rPr>
        <w:t xml:space="preserve"> CE sera le mieux classé. </w:t>
      </w:r>
    </w:p>
    <w:p w:rsidR="00E01B75" w:rsidRPr="00763475" w:rsidRDefault="00E01B75" w:rsidP="00A1076D">
      <w:pPr>
        <w:jc w:val="both"/>
        <w:rPr>
          <w:rStyle w:val="markedcontent"/>
          <w:rFonts w:ascii="Arial" w:hAnsi="Arial" w:cs="Arial"/>
          <w:sz w:val="24"/>
          <w:szCs w:val="24"/>
        </w:rPr>
      </w:pP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Règlement du Championnat d'Europe des Retrievers (CE)</w:t>
      </w: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Art. 5. - QUALIFICATIONS</w:t>
      </w: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R. Le pays hôte décidera du nombre de chiens par pays pouvant courir.</w:t>
      </w: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 xml:space="preserve">B. L'exigence minimale pour un chien représentant chaque pays est un CACIT ou un </w:t>
      </w:r>
      <w:proofErr w:type="spellStart"/>
      <w:r w:rsidRPr="00763475">
        <w:rPr>
          <w:rFonts w:ascii="Arial" w:eastAsia="Times New Roman" w:hAnsi="Arial" w:cs="Arial"/>
          <w:sz w:val="24"/>
          <w:szCs w:val="24"/>
          <w:lang w:eastAsia="fr-FR"/>
        </w:rPr>
        <w:t>Res</w:t>
      </w:r>
      <w:proofErr w:type="spellEnd"/>
      <w:r w:rsidRPr="00763475">
        <w:rPr>
          <w:rFonts w:ascii="Arial" w:eastAsia="Times New Roman" w:hAnsi="Arial" w:cs="Arial"/>
          <w:sz w:val="24"/>
          <w:szCs w:val="24"/>
          <w:lang w:eastAsia="fr-FR"/>
        </w:rPr>
        <w:t xml:space="preserve">-CACIT, un CACT ou </w:t>
      </w:r>
      <w:proofErr w:type="spellStart"/>
      <w:r w:rsidRPr="00763475">
        <w:rPr>
          <w:rFonts w:ascii="Arial" w:eastAsia="Times New Roman" w:hAnsi="Arial" w:cs="Arial"/>
          <w:sz w:val="24"/>
          <w:szCs w:val="24"/>
          <w:lang w:eastAsia="fr-FR"/>
        </w:rPr>
        <w:t>res</w:t>
      </w:r>
      <w:proofErr w:type="spellEnd"/>
      <w:r w:rsidRPr="00763475">
        <w:rPr>
          <w:rFonts w:ascii="Arial" w:eastAsia="Times New Roman" w:hAnsi="Arial" w:cs="Arial"/>
          <w:sz w:val="24"/>
          <w:szCs w:val="24"/>
          <w:lang w:eastAsia="fr-FR"/>
        </w:rPr>
        <w:t xml:space="preserve">-CACT ou au moins un "excellent" dans un </w:t>
      </w:r>
      <w:proofErr w:type="spellStart"/>
      <w:r w:rsidRPr="00763475">
        <w:rPr>
          <w:rFonts w:ascii="Arial" w:eastAsia="Times New Roman" w:hAnsi="Arial" w:cs="Arial"/>
          <w:sz w:val="24"/>
          <w:szCs w:val="24"/>
          <w:lang w:eastAsia="fr-FR"/>
        </w:rPr>
        <w:t>field</w:t>
      </w:r>
      <w:proofErr w:type="spellEnd"/>
      <w:r w:rsidRPr="00763475">
        <w:rPr>
          <w:rFonts w:ascii="Arial" w:eastAsia="Times New Roman" w:hAnsi="Arial" w:cs="Arial"/>
          <w:sz w:val="24"/>
          <w:szCs w:val="24"/>
          <w:lang w:eastAsia="fr-FR"/>
        </w:rPr>
        <w:t xml:space="preserve"> trial open.</w:t>
      </w: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C. Nationalité :</w:t>
      </w: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1) Le PROPRIÉTAIRE doit avoir la nationalité du pays pour lequel son chien concourra ou doit avoir sa résidence légale depuis au moins 12 mois dans le pays pour lequel son chien concourra.</w:t>
      </w:r>
    </w:p>
    <w:p w:rsidR="00763475" w:rsidRPr="00763475" w:rsidRDefault="00763475" w:rsidP="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763475">
        <w:rPr>
          <w:rFonts w:ascii="Arial" w:eastAsia="Times New Roman" w:hAnsi="Arial" w:cs="Arial"/>
          <w:sz w:val="24"/>
          <w:szCs w:val="24"/>
          <w:lang w:eastAsia="fr-FR"/>
        </w:rPr>
        <w:t>2) Le CHIEN doit avoir été inscrit au Livre d’origine de l'organisation nationale pour laquelle il concourra depuis au moins 12 mois.</w:t>
      </w:r>
    </w:p>
    <w:p w:rsidR="00763475" w:rsidRPr="00763475" w:rsidRDefault="00763475" w:rsidP="00763475">
      <w:pPr>
        <w:spacing w:after="0" w:line="240" w:lineRule="auto"/>
        <w:rPr>
          <w:rFonts w:ascii="Arial" w:eastAsia="Times New Roman" w:hAnsi="Arial" w:cs="Arial"/>
          <w:sz w:val="24"/>
          <w:szCs w:val="24"/>
          <w:lang w:eastAsia="fr-FR"/>
        </w:rPr>
      </w:pPr>
    </w:p>
    <w:p w:rsidR="00E01B75" w:rsidRPr="00E01B75" w:rsidRDefault="00E01B75" w:rsidP="00E01B75">
      <w:pPr>
        <w:jc w:val="both"/>
        <w:rPr>
          <w:rStyle w:val="markedcontent"/>
          <w:rFonts w:ascii="Courier New" w:hAnsi="Courier New" w:cs="Courier New"/>
        </w:rPr>
      </w:pPr>
    </w:p>
    <w:sectPr w:rsidR="00E01B75" w:rsidRPr="00E01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F3"/>
    <w:rsid w:val="001952EC"/>
    <w:rsid w:val="004E4F48"/>
    <w:rsid w:val="0059696B"/>
    <w:rsid w:val="00763475"/>
    <w:rsid w:val="00773538"/>
    <w:rsid w:val="008D3CD3"/>
    <w:rsid w:val="009E7DFF"/>
    <w:rsid w:val="00A1076D"/>
    <w:rsid w:val="00BF153C"/>
    <w:rsid w:val="00E01B75"/>
    <w:rsid w:val="00E80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1076D"/>
  </w:style>
  <w:style w:type="paragraph" w:styleId="PrformatHTML">
    <w:name w:val="HTML Preformatted"/>
    <w:basedOn w:val="Normal"/>
    <w:link w:val="PrformatHTMLCar"/>
    <w:uiPriority w:val="99"/>
    <w:semiHidden/>
    <w:unhideWhenUsed/>
    <w:rsid w:val="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63475"/>
    <w:rPr>
      <w:rFonts w:ascii="Courier New" w:eastAsia="Times New Roman" w:hAnsi="Courier New" w:cs="Courier New"/>
      <w:sz w:val="20"/>
      <w:szCs w:val="20"/>
      <w:lang w:eastAsia="fr-FR"/>
    </w:rPr>
  </w:style>
  <w:style w:type="character" w:customStyle="1" w:styleId="y2iqfc">
    <w:name w:val="y2iqfc"/>
    <w:basedOn w:val="Policepardfaut"/>
    <w:rsid w:val="00763475"/>
  </w:style>
  <w:style w:type="character" w:styleId="Lienhypertexte">
    <w:name w:val="Hyperlink"/>
    <w:basedOn w:val="Policepardfaut"/>
    <w:uiPriority w:val="99"/>
    <w:unhideWhenUsed/>
    <w:rsid w:val="007634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1076D"/>
  </w:style>
  <w:style w:type="paragraph" w:styleId="PrformatHTML">
    <w:name w:val="HTML Preformatted"/>
    <w:basedOn w:val="Normal"/>
    <w:link w:val="PrformatHTMLCar"/>
    <w:uiPriority w:val="99"/>
    <w:semiHidden/>
    <w:unhideWhenUsed/>
    <w:rsid w:val="0076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63475"/>
    <w:rPr>
      <w:rFonts w:ascii="Courier New" w:eastAsia="Times New Roman" w:hAnsi="Courier New" w:cs="Courier New"/>
      <w:sz w:val="20"/>
      <w:szCs w:val="20"/>
      <w:lang w:eastAsia="fr-FR"/>
    </w:rPr>
  </w:style>
  <w:style w:type="character" w:customStyle="1" w:styleId="y2iqfc">
    <w:name w:val="y2iqfc"/>
    <w:basedOn w:val="Policepardfaut"/>
    <w:rsid w:val="00763475"/>
  </w:style>
  <w:style w:type="character" w:styleId="Lienhypertexte">
    <w:name w:val="Hyperlink"/>
    <w:basedOn w:val="Policepardfaut"/>
    <w:uiPriority w:val="99"/>
    <w:unhideWhenUsed/>
    <w:rsid w:val="00763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7345">
      <w:bodyDiv w:val="1"/>
      <w:marLeft w:val="0"/>
      <w:marRight w:val="0"/>
      <w:marTop w:val="0"/>
      <w:marBottom w:val="0"/>
      <w:divBdr>
        <w:top w:val="none" w:sz="0" w:space="0" w:color="auto"/>
        <w:left w:val="none" w:sz="0" w:space="0" w:color="auto"/>
        <w:bottom w:val="none" w:sz="0" w:space="0" w:color="auto"/>
        <w:right w:val="none" w:sz="0" w:space="0" w:color="auto"/>
      </w:divBdr>
      <w:divsChild>
        <w:div w:id="1449199136">
          <w:marLeft w:val="0"/>
          <w:marRight w:val="0"/>
          <w:marTop w:val="0"/>
          <w:marBottom w:val="0"/>
          <w:divBdr>
            <w:top w:val="none" w:sz="0" w:space="0" w:color="auto"/>
            <w:left w:val="none" w:sz="0" w:space="0" w:color="auto"/>
            <w:bottom w:val="none" w:sz="0" w:space="0" w:color="auto"/>
            <w:right w:val="none" w:sz="0" w:space="0" w:color="auto"/>
          </w:divBdr>
          <w:divsChild>
            <w:div w:id="545214168">
              <w:marLeft w:val="0"/>
              <w:marRight w:val="0"/>
              <w:marTop w:val="0"/>
              <w:marBottom w:val="0"/>
              <w:divBdr>
                <w:top w:val="none" w:sz="0" w:space="0" w:color="auto"/>
                <w:left w:val="none" w:sz="0" w:space="0" w:color="auto"/>
                <w:bottom w:val="none" w:sz="0" w:space="0" w:color="auto"/>
                <w:right w:val="none" w:sz="0" w:space="0" w:color="auto"/>
              </w:divBdr>
              <w:divsChild>
                <w:div w:id="1721056831">
                  <w:marLeft w:val="0"/>
                  <w:marRight w:val="0"/>
                  <w:marTop w:val="0"/>
                  <w:marBottom w:val="0"/>
                  <w:divBdr>
                    <w:top w:val="none" w:sz="0" w:space="0" w:color="auto"/>
                    <w:left w:val="none" w:sz="0" w:space="0" w:color="auto"/>
                    <w:bottom w:val="none" w:sz="0" w:space="0" w:color="auto"/>
                    <w:right w:val="none" w:sz="0" w:space="0" w:color="auto"/>
                  </w:divBdr>
                  <w:divsChild>
                    <w:div w:id="816144026">
                      <w:marLeft w:val="0"/>
                      <w:marRight w:val="0"/>
                      <w:marTop w:val="0"/>
                      <w:marBottom w:val="0"/>
                      <w:divBdr>
                        <w:top w:val="none" w:sz="0" w:space="0" w:color="auto"/>
                        <w:left w:val="none" w:sz="0" w:space="0" w:color="auto"/>
                        <w:bottom w:val="none" w:sz="0" w:space="0" w:color="auto"/>
                        <w:right w:val="none" w:sz="0" w:space="0" w:color="auto"/>
                      </w:divBdr>
                      <w:divsChild>
                        <w:div w:id="1275942415">
                          <w:marLeft w:val="0"/>
                          <w:marRight w:val="0"/>
                          <w:marTop w:val="0"/>
                          <w:marBottom w:val="0"/>
                          <w:divBdr>
                            <w:top w:val="none" w:sz="0" w:space="0" w:color="auto"/>
                            <w:left w:val="none" w:sz="0" w:space="0" w:color="auto"/>
                            <w:bottom w:val="none" w:sz="0" w:space="0" w:color="auto"/>
                            <w:right w:val="none" w:sz="0" w:space="0" w:color="auto"/>
                          </w:divBdr>
                          <w:divsChild>
                            <w:div w:id="1449623129">
                              <w:marLeft w:val="0"/>
                              <w:marRight w:val="0"/>
                              <w:marTop w:val="0"/>
                              <w:marBottom w:val="0"/>
                              <w:divBdr>
                                <w:top w:val="none" w:sz="0" w:space="0" w:color="auto"/>
                                <w:left w:val="none" w:sz="0" w:space="0" w:color="auto"/>
                                <w:bottom w:val="none" w:sz="0" w:space="0" w:color="auto"/>
                                <w:right w:val="none" w:sz="0" w:space="0" w:color="auto"/>
                              </w:divBdr>
                              <w:divsChild>
                                <w:div w:id="1280605555">
                                  <w:marLeft w:val="0"/>
                                  <w:marRight w:val="0"/>
                                  <w:marTop w:val="0"/>
                                  <w:marBottom w:val="0"/>
                                  <w:divBdr>
                                    <w:top w:val="none" w:sz="0" w:space="0" w:color="auto"/>
                                    <w:left w:val="none" w:sz="0" w:space="0" w:color="auto"/>
                                    <w:bottom w:val="none" w:sz="0" w:space="0" w:color="auto"/>
                                    <w:right w:val="none" w:sz="0" w:space="0" w:color="auto"/>
                                  </w:divBdr>
                                </w:div>
                                <w:div w:id="1694263771">
                                  <w:marLeft w:val="0"/>
                                  <w:marRight w:val="0"/>
                                  <w:marTop w:val="0"/>
                                  <w:marBottom w:val="0"/>
                                  <w:divBdr>
                                    <w:top w:val="none" w:sz="0" w:space="0" w:color="auto"/>
                                    <w:left w:val="none" w:sz="0" w:space="0" w:color="auto"/>
                                    <w:bottom w:val="none" w:sz="0" w:space="0" w:color="auto"/>
                                    <w:right w:val="none" w:sz="0" w:space="0" w:color="auto"/>
                                  </w:divBdr>
                                </w:div>
                                <w:div w:id="188836264">
                                  <w:marLeft w:val="0"/>
                                  <w:marRight w:val="0"/>
                                  <w:marTop w:val="0"/>
                                  <w:marBottom w:val="0"/>
                                  <w:divBdr>
                                    <w:top w:val="none" w:sz="0" w:space="0" w:color="auto"/>
                                    <w:left w:val="none" w:sz="0" w:space="0" w:color="auto"/>
                                    <w:bottom w:val="none" w:sz="0" w:space="0" w:color="auto"/>
                                    <w:right w:val="none" w:sz="0" w:space="0" w:color="auto"/>
                                  </w:divBdr>
                                </w:div>
                                <w:div w:id="1909000429">
                                  <w:marLeft w:val="0"/>
                                  <w:marRight w:val="0"/>
                                  <w:marTop w:val="0"/>
                                  <w:marBottom w:val="0"/>
                                  <w:divBdr>
                                    <w:top w:val="none" w:sz="0" w:space="0" w:color="auto"/>
                                    <w:left w:val="none" w:sz="0" w:space="0" w:color="auto"/>
                                    <w:bottom w:val="none" w:sz="0" w:space="0" w:color="auto"/>
                                    <w:right w:val="none" w:sz="0" w:space="0" w:color="auto"/>
                                  </w:divBdr>
                                </w:div>
                                <w:div w:id="1898391657">
                                  <w:marLeft w:val="0"/>
                                  <w:marRight w:val="0"/>
                                  <w:marTop w:val="0"/>
                                  <w:marBottom w:val="0"/>
                                  <w:divBdr>
                                    <w:top w:val="none" w:sz="0" w:space="0" w:color="auto"/>
                                    <w:left w:val="none" w:sz="0" w:space="0" w:color="auto"/>
                                    <w:bottom w:val="none" w:sz="0" w:space="0" w:color="auto"/>
                                    <w:right w:val="none" w:sz="0" w:space="0" w:color="auto"/>
                                  </w:divBdr>
                                </w:div>
                                <w:div w:id="1200821547">
                                  <w:marLeft w:val="0"/>
                                  <w:marRight w:val="0"/>
                                  <w:marTop w:val="0"/>
                                  <w:marBottom w:val="0"/>
                                  <w:divBdr>
                                    <w:top w:val="none" w:sz="0" w:space="0" w:color="auto"/>
                                    <w:left w:val="none" w:sz="0" w:space="0" w:color="auto"/>
                                    <w:bottom w:val="none" w:sz="0" w:space="0" w:color="auto"/>
                                    <w:right w:val="none" w:sz="0" w:space="0" w:color="auto"/>
                                  </w:divBdr>
                                </w:div>
                                <w:div w:id="7145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53544">
      <w:bodyDiv w:val="1"/>
      <w:marLeft w:val="0"/>
      <w:marRight w:val="0"/>
      <w:marTop w:val="0"/>
      <w:marBottom w:val="0"/>
      <w:divBdr>
        <w:top w:val="none" w:sz="0" w:space="0" w:color="auto"/>
        <w:left w:val="none" w:sz="0" w:space="0" w:color="auto"/>
        <w:bottom w:val="none" w:sz="0" w:space="0" w:color="auto"/>
        <w:right w:val="none" w:sz="0" w:space="0" w:color="auto"/>
      </w:divBdr>
      <w:divsChild>
        <w:div w:id="1425883485">
          <w:marLeft w:val="0"/>
          <w:marRight w:val="0"/>
          <w:marTop w:val="0"/>
          <w:marBottom w:val="0"/>
          <w:divBdr>
            <w:top w:val="none" w:sz="0" w:space="0" w:color="auto"/>
            <w:left w:val="none" w:sz="0" w:space="0" w:color="auto"/>
            <w:bottom w:val="none" w:sz="0" w:space="0" w:color="auto"/>
            <w:right w:val="none" w:sz="0" w:space="0" w:color="auto"/>
          </w:divBdr>
        </w:div>
        <w:div w:id="743727147">
          <w:marLeft w:val="0"/>
          <w:marRight w:val="0"/>
          <w:marTop w:val="0"/>
          <w:marBottom w:val="0"/>
          <w:divBdr>
            <w:top w:val="none" w:sz="0" w:space="0" w:color="auto"/>
            <w:left w:val="none" w:sz="0" w:space="0" w:color="auto"/>
            <w:bottom w:val="none" w:sz="0" w:space="0" w:color="auto"/>
            <w:right w:val="none" w:sz="0" w:space="0" w:color="auto"/>
          </w:divBdr>
          <w:divsChild>
            <w:div w:id="811672313">
              <w:marLeft w:val="0"/>
              <w:marRight w:val="0"/>
              <w:marTop w:val="0"/>
              <w:marBottom w:val="0"/>
              <w:divBdr>
                <w:top w:val="none" w:sz="0" w:space="0" w:color="auto"/>
                <w:left w:val="none" w:sz="0" w:space="0" w:color="auto"/>
                <w:bottom w:val="none" w:sz="0" w:space="0" w:color="auto"/>
                <w:right w:val="none" w:sz="0" w:space="0" w:color="auto"/>
              </w:divBdr>
              <w:divsChild>
                <w:div w:id="159318718">
                  <w:marLeft w:val="0"/>
                  <w:marRight w:val="0"/>
                  <w:marTop w:val="0"/>
                  <w:marBottom w:val="0"/>
                  <w:divBdr>
                    <w:top w:val="none" w:sz="0" w:space="0" w:color="auto"/>
                    <w:left w:val="none" w:sz="0" w:space="0" w:color="auto"/>
                    <w:bottom w:val="none" w:sz="0" w:space="0" w:color="auto"/>
                    <w:right w:val="none" w:sz="0" w:space="0" w:color="auto"/>
                  </w:divBdr>
                  <w:divsChild>
                    <w:div w:id="669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ene.legros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0FCE-B100-49A7-A301-520B5543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dc:creator>
  <cp:lastModifiedBy>LEGROS</cp:lastModifiedBy>
  <cp:revision>2</cp:revision>
  <dcterms:created xsi:type="dcterms:W3CDTF">2021-08-09T12:08:00Z</dcterms:created>
  <dcterms:modified xsi:type="dcterms:W3CDTF">2021-08-09T12:08:00Z</dcterms:modified>
</cp:coreProperties>
</file>